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0EC76" w14:textId="6278626E" w:rsidR="00D66A0C" w:rsidRPr="000C3B6F" w:rsidRDefault="000C3B6F" w:rsidP="00D21470">
      <w:pPr>
        <w:pStyle w:val="Tytu"/>
        <w:rPr>
          <w:lang w:val="ru-RU"/>
        </w:rPr>
      </w:pPr>
      <w:r w:rsidRPr="000C3B6F">
        <w:rPr>
          <w:lang w:val="ru-RU"/>
        </w:rPr>
        <w:t>Інформація про обробку персональних даних</w:t>
      </w:r>
    </w:p>
    <w:p w14:paraId="08808BBB" w14:textId="39716496" w:rsidR="00677A4A" w:rsidRPr="000C3B6F" w:rsidRDefault="000C3B6F" w:rsidP="00D21470">
      <w:pPr>
        <w:pStyle w:val="Podtytu"/>
        <w:rPr>
          <w:lang w:val="ru-RU"/>
        </w:rPr>
      </w:pPr>
      <w:r w:rsidRPr="000C3B6F">
        <w:rPr>
          <w:lang w:val="ru-RU"/>
        </w:rPr>
        <w:t xml:space="preserve">Для членів Клубу </w:t>
      </w:r>
      <w:r w:rsidRPr="000C3B6F">
        <w:t>FM</w:t>
      </w:r>
      <w:r w:rsidRPr="000C3B6F">
        <w:rPr>
          <w:lang w:val="ru-RU"/>
        </w:rPr>
        <w:t xml:space="preserve"> </w:t>
      </w:r>
      <w:r w:rsidRPr="000C3B6F">
        <w:t>World</w:t>
      </w:r>
      <w:r w:rsidRPr="000C3B6F">
        <w:rPr>
          <w:lang w:val="ru-RU"/>
        </w:rPr>
        <w:t xml:space="preserve"> та мотиваційних програм</w:t>
      </w:r>
    </w:p>
    <w:p w14:paraId="5CDF4037" w14:textId="26CCE125" w:rsidR="00C23885" w:rsidRDefault="009F523E" w:rsidP="00D21470">
      <w:r w:rsidRPr="009F523E">
        <w:t xml:space="preserve">We wszystkich sprawach związanych z danymi osobowymi można kontaktować się na podany adres </w:t>
      </w:r>
      <w:r>
        <w:t xml:space="preserve">podmiotu, który </w:t>
      </w:r>
      <w:r w:rsidR="00DE4AB4">
        <w:t>w danym procesie jest Administratorem</w:t>
      </w:r>
      <w:r w:rsidRPr="009F523E">
        <w:t>, lub z wyznaczonym</w:t>
      </w:r>
      <w:r w:rsidR="00DB3AD8">
        <w:t xml:space="preserve"> w Grupie FM</w:t>
      </w:r>
      <w:r w:rsidRPr="009F523E">
        <w:t xml:space="preserve"> inspektorem ochrony danych osobowych pod adresem </w:t>
      </w:r>
      <w:hyperlink r:id="rId7" w:history="1">
        <w:r w:rsidR="00DB3AD8" w:rsidRPr="000230D5">
          <w:rPr>
            <w:rStyle w:val="Hipercze"/>
          </w:rPr>
          <w:t>iod@fmworld.com</w:t>
        </w:r>
      </w:hyperlink>
      <w:r w:rsidR="00DB3AD8">
        <w:t xml:space="preserve">. </w:t>
      </w:r>
    </w:p>
    <w:p w14:paraId="10E5B407" w14:textId="62793F1E" w:rsidR="002978B4" w:rsidRPr="006D0A6C" w:rsidRDefault="000C3B6F" w:rsidP="00EF1E74">
      <w:pPr>
        <w:pStyle w:val="Nagwek1"/>
        <w:rPr>
          <w:sz w:val="28"/>
          <w:szCs w:val="28"/>
        </w:rPr>
      </w:pPr>
      <w:r w:rsidRPr="006D0A6C">
        <w:rPr>
          <w:sz w:val="28"/>
          <w:szCs w:val="28"/>
        </w:rPr>
        <w:t>Клуб FM World</w:t>
      </w:r>
    </w:p>
    <w:p w14:paraId="3C1C7390" w14:textId="7B9FCDD3" w:rsidR="00C65147" w:rsidRPr="00911074" w:rsidRDefault="000C3B6F" w:rsidP="00C65147">
      <w:pPr>
        <w:rPr>
          <w:lang w:val="ru-RU"/>
        </w:rPr>
      </w:pPr>
      <w:r w:rsidRPr="000C3B6F">
        <w:t xml:space="preserve">Адміністратором, тобто суб'єктом, відповідальним за обробку персональних даних Бізнес-Партнерів у зв'язку з членством у Клубі, є ТОВ FM WORLD, розташоване у Вроцлаві (поштовий код. 51-129) на вул. </w:t>
      </w:r>
      <w:r w:rsidRPr="00911074">
        <w:rPr>
          <w:lang w:val="ru-RU"/>
        </w:rPr>
        <w:t>Жмігродській 247</w:t>
      </w:r>
      <w:r w:rsidR="007078CD" w:rsidRPr="00911074">
        <w:rPr>
          <w:lang w:val="ru-RU"/>
        </w:rPr>
        <w:t xml:space="preserve">. </w:t>
      </w:r>
    </w:p>
    <w:p w14:paraId="61D9247D" w14:textId="40C4AD66" w:rsidR="00BB0E57" w:rsidRPr="00911074" w:rsidRDefault="000C3B6F" w:rsidP="00EF1E74">
      <w:pPr>
        <w:pStyle w:val="Nagwek2"/>
        <w:rPr>
          <w:lang w:val="ru-RU"/>
        </w:rPr>
      </w:pPr>
      <w:r w:rsidRPr="00911074">
        <w:rPr>
          <w:lang w:val="ru-RU"/>
        </w:rPr>
        <w:t>Мета, період і підстава обробки даних</w:t>
      </w:r>
    </w:p>
    <w:p w14:paraId="7E9F00EF" w14:textId="1646C925" w:rsidR="003826CD" w:rsidRPr="00911074" w:rsidRDefault="00911074" w:rsidP="00C65147">
      <w:pPr>
        <w:rPr>
          <w:lang w:val="ru-RU"/>
        </w:rPr>
      </w:pPr>
      <w:r w:rsidRPr="00911074">
        <w:rPr>
          <w:lang w:val="ru-RU"/>
        </w:rPr>
        <w:t xml:space="preserve">Персональні дані членів Клубу обробляються на підставі Партнерського Договору для його реалізації, в тому числі для того, щоб члени Клубу могли отримувати бонуси, передбачені у зв'язку з активним членством, обробляти розрахунки з Партнерами і контактувати з питань, пов'язаних з членством. </w:t>
      </w:r>
      <w:r w:rsidRPr="00911074">
        <w:t>FM</w:t>
      </w:r>
      <w:r w:rsidRPr="00911074">
        <w:rPr>
          <w:lang w:val="ru-RU"/>
        </w:rPr>
        <w:t xml:space="preserve"> </w:t>
      </w:r>
      <w:r w:rsidRPr="00911074">
        <w:t>WORLD</w:t>
      </w:r>
      <w:r w:rsidRPr="00911074">
        <w:rPr>
          <w:lang w:val="ru-RU"/>
        </w:rPr>
        <w:t xml:space="preserve"> може мати законний інтерес до обробки даних у зв'язку з можливими претензіями, або якщо цього вимагають відповідні закони, наприкладпов'язані з бухгалтерським обліком</w:t>
      </w:r>
      <w:r>
        <w:rPr>
          <w:lang w:val="ru-RU"/>
        </w:rPr>
        <w:t>.</w:t>
      </w:r>
    </w:p>
    <w:p w14:paraId="3DCF2329" w14:textId="72DCB765" w:rsidR="009E170F" w:rsidRPr="00911074" w:rsidRDefault="00911074" w:rsidP="00C65147">
      <w:pPr>
        <w:rPr>
          <w:lang w:val="ru-RU"/>
        </w:rPr>
      </w:pPr>
      <w:r w:rsidRPr="00911074">
        <w:rPr>
          <w:lang w:val="ru-RU"/>
        </w:rPr>
        <w:t xml:space="preserve">Дані членів Клубу будуть оброблятися </w:t>
      </w:r>
      <w:r w:rsidRPr="00911074">
        <w:t>FM</w:t>
      </w:r>
      <w:r w:rsidRPr="00911074">
        <w:rPr>
          <w:lang w:val="ru-RU"/>
        </w:rPr>
        <w:t xml:space="preserve"> </w:t>
      </w:r>
      <w:r w:rsidRPr="00911074">
        <w:t>WORLD</w:t>
      </w:r>
      <w:r w:rsidRPr="00911074">
        <w:rPr>
          <w:lang w:val="ru-RU"/>
        </w:rPr>
        <w:t xml:space="preserve"> протягом періоду членства і до закінчення терміну дії будь-яких претензій, що випливають з членства</w:t>
      </w:r>
      <w:r w:rsidR="009E170F" w:rsidRPr="00911074">
        <w:rPr>
          <w:lang w:val="ru-RU"/>
        </w:rPr>
        <w:t>.</w:t>
      </w:r>
    </w:p>
    <w:p w14:paraId="4C7DCE92" w14:textId="18FC1385" w:rsidR="000313AD" w:rsidRPr="00911074" w:rsidRDefault="00911074" w:rsidP="00EF1E74">
      <w:pPr>
        <w:pStyle w:val="Nagwek2"/>
        <w:rPr>
          <w:lang w:val="ru-RU"/>
        </w:rPr>
      </w:pPr>
      <w:r w:rsidRPr="00911074">
        <w:rPr>
          <w:lang w:val="ru-RU"/>
        </w:rPr>
        <w:t>Хто може мати доступ до персональних даних</w:t>
      </w:r>
      <w:r>
        <w:rPr>
          <w:lang w:val="ru-RU"/>
        </w:rPr>
        <w:t xml:space="preserve"> </w:t>
      </w:r>
    </w:p>
    <w:p w14:paraId="2C793C12" w14:textId="08A25FD0" w:rsidR="004E4BBC" w:rsidRPr="00911074" w:rsidRDefault="00911074" w:rsidP="00C65147">
      <w:pPr>
        <w:rPr>
          <w:lang w:val="ru-RU"/>
        </w:rPr>
      </w:pPr>
      <w:r w:rsidRPr="00911074">
        <w:rPr>
          <w:lang w:val="ru-RU"/>
        </w:rPr>
        <w:t xml:space="preserve">До персональних даних мають доступ всі філії та відділи </w:t>
      </w:r>
      <w:r w:rsidRPr="00911074">
        <w:t>FM</w:t>
      </w:r>
      <w:r w:rsidRPr="00911074">
        <w:rPr>
          <w:lang w:val="ru-RU"/>
        </w:rPr>
        <w:t xml:space="preserve"> </w:t>
      </w:r>
      <w:r w:rsidRPr="00911074">
        <w:t>WORLD</w:t>
      </w:r>
      <w:r w:rsidRPr="00911074">
        <w:rPr>
          <w:lang w:val="ru-RU"/>
        </w:rPr>
        <w:t xml:space="preserve"> в тій мірі, в якій це необхідно для того, щоб Партнери могли отримати бонуси, передбачені в Клубі (такі як збір балів), а також інші організації, які на підставі відповідних угод надають </w:t>
      </w:r>
      <w:r w:rsidRPr="00911074">
        <w:t>FM</w:t>
      </w:r>
      <w:r w:rsidRPr="00911074">
        <w:rPr>
          <w:lang w:val="ru-RU"/>
        </w:rPr>
        <w:t xml:space="preserve"> </w:t>
      </w:r>
      <w:r w:rsidRPr="00911074">
        <w:t>WORLD</w:t>
      </w:r>
      <w:r w:rsidRPr="00911074">
        <w:rPr>
          <w:lang w:val="ru-RU"/>
        </w:rPr>
        <w:t xml:space="preserve"> підтримку в досягненні цілей, для яких дані обробляються. Незалежно від цього, до даних можуть мати доступ суб'єкти, повноваження яких випливають з чинного законодавства</w:t>
      </w:r>
      <w:r w:rsidR="004E4BBC" w:rsidRPr="00911074">
        <w:rPr>
          <w:lang w:val="ru-RU"/>
        </w:rPr>
        <w:t>.</w:t>
      </w:r>
    </w:p>
    <w:p w14:paraId="253E457A" w14:textId="78F6E012" w:rsidR="00BB0E57" w:rsidRPr="00911074" w:rsidRDefault="00911074" w:rsidP="00C65147">
      <w:pPr>
        <w:rPr>
          <w:lang w:val="ru-RU"/>
        </w:rPr>
      </w:pPr>
      <w:r w:rsidRPr="00911074">
        <w:rPr>
          <w:lang w:val="ru-RU"/>
        </w:rPr>
        <w:t xml:space="preserve">У зв'язку з глобальним характером мережі </w:t>
      </w:r>
      <w:r w:rsidRPr="00911074">
        <w:t>FM</w:t>
      </w:r>
      <w:r w:rsidRPr="00911074">
        <w:rPr>
          <w:lang w:val="ru-RU"/>
        </w:rPr>
        <w:t xml:space="preserve"> </w:t>
      </w:r>
      <w:r w:rsidRPr="00911074">
        <w:t>WORLD</w:t>
      </w:r>
      <w:r w:rsidRPr="00911074">
        <w:rPr>
          <w:lang w:val="ru-RU"/>
        </w:rPr>
        <w:t xml:space="preserve"> - до персональних даних можуть отримати доступ філії та відділи, розташовані за межами Європейської економічної зони. Передача даних обмежується підтвердженням даних Бізнес-Партнера у вигляді імені, прізвища, номера Партнера та філії, з якою Бізнес-Партнер підписав Партнерський Договір у базі даних </w:t>
      </w:r>
      <w:r w:rsidRPr="00911074">
        <w:t>FM</w:t>
      </w:r>
      <w:r w:rsidRPr="00911074">
        <w:rPr>
          <w:lang w:val="ru-RU"/>
        </w:rPr>
        <w:t xml:space="preserve"> </w:t>
      </w:r>
      <w:r w:rsidRPr="00911074">
        <w:t>WORLD</w:t>
      </w:r>
      <w:r w:rsidRPr="00911074">
        <w:rPr>
          <w:lang w:val="ru-RU"/>
        </w:rPr>
        <w:t>, щоб дозволити Партнеру здійснювати покупки та отримувати доступ до всіх переваг, пов'язаних із приналежністю до мережі продажів. Ця передача необхідна для виконання зобов'язань за Партнерським Договором</w:t>
      </w:r>
      <w:r w:rsidR="00BB0E57" w:rsidRPr="00911074">
        <w:rPr>
          <w:lang w:val="ru-RU"/>
        </w:rPr>
        <w:t>.</w:t>
      </w:r>
    </w:p>
    <w:p w14:paraId="1CA61CE6" w14:textId="729BDD1A" w:rsidR="00B2138A" w:rsidRPr="00911074" w:rsidRDefault="00911074" w:rsidP="00B2138A">
      <w:pPr>
        <w:pStyle w:val="Nagwek2"/>
        <w:rPr>
          <w:lang w:val="ru-RU"/>
        </w:rPr>
      </w:pPr>
      <w:r w:rsidRPr="00911074">
        <w:rPr>
          <w:lang w:val="ru-RU"/>
        </w:rPr>
        <w:t>Право</w:t>
      </w:r>
    </w:p>
    <w:p w14:paraId="7768790F" w14:textId="1B8EABC6" w:rsidR="005D47AD" w:rsidRPr="00911074" w:rsidRDefault="00911074" w:rsidP="005D47AD">
      <w:pPr>
        <w:rPr>
          <w:lang w:val="ru-RU"/>
        </w:rPr>
      </w:pPr>
      <w:r w:rsidRPr="00911074">
        <w:rPr>
          <w:lang w:val="ru-RU"/>
        </w:rPr>
        <w:t>Надання даних у зв'язку з участю в програмі є обов'язковим, їх відсутність перешкоджає укладенню Партнерського Договору. Кожна особа має право на доступ до своїх даних, включаючи отримання їх копії, їх виправлення, запит на видалення (якщо більше немає підстав для їх обробки) або обмеження обробки, а також на обґрунтоване заперечення проти неправильної обробки у зв'язку з розслідуванням або захистом від претензій</w:t>
      </w:r>
      <w:r w:rsidR="005D47AD" w:rsidRPr="00911074">
        <w:rPr>
          <w:lang w:val="ru-RU"/>
        </w:rPr>
        <w:t xml:space="preserve">. </w:t>
      </w:r>
    </w:p>
    <w:p w14:paraId="68AC7D01" w14:textId="695A3197" w:rsidR="00B2138A" w:rsidRPr="00911074" w:rsidRDefault="00911074" w:rsidP="005D47AD">
      <w:pPr>
        <w:rPr>
          <w:lang w:val="ru-RU"/>
        </w:rPr>
      </w:pPr>
      <w:r w:rsidRPr="00911074">
        <w:rPr>
          <w:lang w:val="ru-RU"/>
        </w:rPr>
        <w:t>Крім того, кожна особа має право подати скаргу голові управління із захисту даних на неналежну обробку її даних</w:t>
      </w:r>
      <w:r w:rsidR="005D47AD" w:rsidRPr="00911074">
        <w:rPr>
          <w:lang w:val="ru-RU"/>
        </w:rPr>
        <w:t>.</w:t>
      </w:r>
    </w:p>
    <w:p w14:paraId="6DBF73E1" w14:textId="4FC1048E" w:rsidR="00BC6170" w:rsidRPr="006D0A6C" w:rsidRDefault="006D0A6C" w:rsidP="00840E77">
      <w:pPr>
        <w:pStyle w:val="Nagwek1"/>
        <w:rPr>
          <w:sz w:val="28"/>
          <w:szCs w:val="28"/>
          <w:lang w:val="ru-RU"/>
        </w:rPr>
      </w:pPr>
      <w:r w:rsidRPr="006D0A6C">
        <w:rPr>
          <w:sz w:val="28"/>
          <w:szCs w:val="28"/>
          <w:lang w:val="ru-RU"/>
        </w:rPr>
        <w:lastRenderedPageBreak/>
        <w:t>Мотиваційні програми</w:t>
      </w:r>
    </w:p>
    <w:p w14:paraId="418E8934" w14:textId="3DED0961" w:rsidR="00840E77" w:rsidRPr="006D0A6C" w:rsidRDefault="006D0A6C" w:rsidP="00840E77">
      <w:r w:rsidRPr="006D0A6C">
        <w:rPr>
          <w:lang w:val="ru-RU"/>
        </w:rPr>
        <w:t xml:space="preserve">Адміністратором, тобто суб'єктом, відповідальним за обробку персональних даних Бізнес-Партнерів у зв'язку з участю в мотиваційних програмах, є ТОВ </w:t>
      </w:r>
      <w:r w:rsidRPr="006D0A6C">
        <w:t>FM</w:t>
      </w:r>
      <w:r w:rsidRPr="006D0A6C">
        <w:rPr>
          <w:lang w:val="ru-RU"/>
        </w:rPr>
        <w:t xml:space="preserve"> </w:t>
      </w:r>
      <w:r>
        <w:t>WORLD</w:t>
      </w:r>
      <w:r w:rsidRPr="006D0A6C">
        <w:rPr>
          <w:lang w:val="ru-RU"/>
        </w:rPr>
        <w:t xml:space="preserve"> </w:t>
      </w:r>
      <w:r>
        <w:t>UKRAINE</w:t>
      </w:r>
      <w:r w:rsidRPr="006D0A6C">
        <w:rPr>
          <w:lang w:val="ru-RU"/>
        </w:rPr>
        <w:t xml:space="preserve">, розташоване у Вроцлаві, адреса: вул. </w:t>
      </w:r>
      <w:r w:rsidRPr="006D0A6C">
        <w:t>Жмігродська 247, 51-129 Вроцлав</w:t>
      </w:r>
      <w:r w:rsidRPr="006D0A6C">
        <w:t xml:space="preserve">. </w:t>
      </w:r>
    </w:p>
    <w:p w14:paraId="67300616" w14:textId="77777777" w:rsidR="006D0A6C" w:rsidRPr="006D0A6C" w:rsidRDefault="006D0A6C" w:rsidP="006D0A6C">
      <w:pPr>
        <w:pStyle w:val="Nagwek2"/>
      </w:pPr>
      <w:r w:rsidRPr="00911074">
        <w:rPr>
          <w:lang w:val="ru-RU"/>
        </w:rPr>
        <w:t>Мета</w:t>
      </w:r>
      <w:r w:rsidRPr="006D0A6C">
        <w:t xml:space="preserve">, </w:t>
      </w:r>
      <w:r w:rsidRPr="00911074">
        <w:rPr>
          <w:lang w:val="ru-RU"/>
        </w:rPr>
        <w:t>період</w:t>
      </w:r>
      <w:r w:rsidRPr="006D0A6C">
        <w:t xml:space="preserve"> </w:t>
      </w:r>
      <w:r w:rsidRPr="00911074">
        <w:rPr>
          <w:lang w:val="ru-RU"/>
        </w:rPr>
        <w:t>і</w:t>
      </w:r>
      <w:r w:rsidRPr="006D0A6C">
        <w:t xml:space="preserve"> </w:t>
      </w:r>
      <w:r w:rsidRPr="00911074">
        <w:rPr>
          <w:lang w:val="ru-RU"/>
        </w:rPr>
        <w:t>підстава</w:t>
      </w:r>
      <w:r w:rsidRPr="006D0A6C">
        <w:t xml:space="preserve"> </w:t>
      </w:r>
      <w:r w:rsidRPr="00911074">
        <w:rPr>
          <w:lang w:val="ru-RU"/>
        </w:rPr>
        <w:t>обробки</w:t>
      </w:r>
      <w:r w:rsidRPr="006D0A6C">
        <w:t xml:space="preserve"> </w:t>
      </w:r>
      <w:r w:rsidRPr="00911074">
        <w:rPr>
          <w:lang w:val="ru-RU"/>
        </w:rPr>
        <w:t>даних</w:t>
      </w:r>
    </w:p>
    <w:p w14:paraId="72819ECD" w14:textId="1389BFA6" w:rsidR="00A07BCD" w:rsidRPr="006D0A6C" w:rsidRDefault="006D0A6C" w:rsidP="00840E77">
      <w:pPr>
        <w:rPr>
          <w:lang w:val="ru-RU"/>
        </w:rPr>
      </w:pPr>
      <w:r w:rsidRPr="006D0A6C">
        <w:rPr>
          <w:lang w:val="ru-RU"/>
        </w:rPr>
        <w:t>Персональні дані будуть оброблятися з метою організації програми – протягом її терміну, публікації інформації про переможців програми, а також з метою архівування. Персональні дані лауреата будуть оброблятися з метою фінансової звітності протягом періоду, необхідного податковим законодавством</w:t>
      </w:r>
      <w:r w:rsidR="00552635" w:rsidRPr="006D0A6C">
        <w:rPr>
          <w:lang w:val="ru-RU"/>
        </w:rPr>
        <w:t xml:space="preserve">. </w:t>
      </w:r>
    </w:p>
    <w:p w14:paraId="44E977FF" w14:textId="5A1A8EFE" w:rsidR="00006439" w:rsidRPr="006D0A6C" w:rsidRDefault="006D0A6C" w:rsidP="00840E77">
      <w:pPr>
        <w:rPr>
          <w:lang w:val="ru-RU"/>
        </w:rPr>
      </w:pPr>
      <w:r w:rsidRPr="006D0A6C">
        <w:t>FM</w:t>
      </w:r>
      <w:r w:rsidRPr="006D0A6C">
        <w:rPr>
          <w:lang w:val="ru-RU"/>
        </w:rPr>
        <w:t xml:space="preserve"> </w:t>
      </w:r>
      <w:r w:rsidRPr="006D0A6C">
        <w:t>Ukraine</w:t>
      </w:r>
      <w:r w:rsidRPr="006D0A6C">
        <w:rPr>
          <w:lang w:val="ru-RU"/>
        </w:rPr>
        <w:t xml:space="preserve"> обробляє зазначені персональні дані на підставі законного інтересу, який полягає в тому, щоб дозволити учасникам програми взяти в ній участь і дозволити </w:t>
      </w:r>
      <w:r w:rsidRPr="006D0A6C">
        <w:t>FM</w:t>
      </w:r>
      <w:r w:rsidRPr="006D0A6C">
        <w:rPr>
          <w:lang w:val="ru-RU"/>
        </w:rPr>
        <w:t xml:space="preserve"> </w:t>
      </w:r>
      <w:r w:rsidRPr="006D0A6C">
        <w:t>Ukraine</w:t>
      </w:r>
      <w:r w:rsidRPr="006D0A6C">
        <w:rPr>
          <w:lang w:val="ru-RU"/>
        </w:rPr>
        <w:t xml:space="preserve"> її проводити і публікувати інформацію про переможців</w:t>
      </w:r>
      <w:r w:rsidR="00006439" w:rsidRPr="006D0A6C">
        <w:rPr>
          <w:lang w:val="ru-RU"/>
        </w:rPr>
        <w:t>.</w:t>
      </w:r>
    </w:p>
    <w:p w14:paraId="4A31D276" w14:textId="77777777" w:rsidR="006D0A6C" w:rsidRPr="00911074" w:rsidRDefault="006D0A6C" w:rsidP="006D0A6C">
      <w:pPr>
        <w:pStyle w:val="Nagwek2"/>
        <w:rPr>
          <w:lang w:val="ru-RU"/>
        </w:rPr>
      </w:pPr>
      <w:r w:rsidRPr="00911074">
        <w:rPr>
          <w:lang w:val="ru-RU"/>
        </w:rPr>
        <w:t>Хто може мати доступ до персональних даних</w:t>
      </w:r>
      <w:r>
        <w:rPr>
          <w:lang w:val="ru-RU"/>
        </w:rPr>
        <w:t xml:space="preserve"> </w:t>
      </w:r>
    </w:p>
    <w:p w14:paraId="06543B04" w14:textId="06C94406" w:rsidR="00C3159A" w:rsidRPr="006D0A6C" w:rsidRDefault="006D0A6C" w:rsidP="00840E77">
      <w:pPr>
        <w:rPr>
          <w:lang w:val="ru-RU"/>
        </w:rPr>
      </w:pPr>
      <w:r w:rsidRPr="006D0A6C">
        <w:rPr>
          <w:lang w:val="ru-RU"/>
        </w:rPr>
        <w:t xml:space="preserve">Персональні дані можуть бути доступні організаціям, які беруть участь у реалізації програми, зокрема філії, </w:t>
      </w:r>
      <w:r w:rsidRPr="006D0A6C">
        <w:t>FM</w:t>
      </w:r>
      <w:r w:rsidRPr="006D0A6C">
        <w:rPr>
          <w:lang w:val="ru-RU"/>
        </w:rPr>
        <w:t xml:space="preserve"> </w:t>
      </w:r>
      <w:r w:rsidRPr="006D0A6C">
        <w:t>World</w:t>
      </w:r>
      <w:r w:rsidRPr="006D0A6C">
        <w:rPr>
          <w:lang w:val="ru-RU"/>
        </w:rPr>
        <w:t xml:space="preserve">, </w:t>
      </w:r>
      <w:r w:rsidRPr="006D0A6C">
        <w:t>FM</w:t>
      </w:r>
      <w:r w:rsidRPr="006D0A6C">
        <w:rPr>
          <w:lang w:val="ru-RU"/>
        </w:rPr>
        <w:t xml:space="preserve"> </w:t>
      </w:r>
      <w:r w:rsidRPr="006D0A6C">
        <w:t>Lex</w:t>
      </w:r>
      <w:r w:rsidRPr="006D0A6C">
        <w:rPr>
          <w:lang w:val="ru-RU"/>
        </w:rPr>
        <w:t xml:space="preserve">, </w:t>
      </w:r>
      <w:r w:rsidRPr="006D0A6C">
        <w:t>FM</w:t>
      </w:r>
      <w:r w:rsidRPr="006D0A6C">
        <w:rPr>
          <w:lang w:val="ru-RU"/>
        </w:rPr>
        <w:t xml:space="preserve"> </w:t>
      </w:r>
      <w:r w:rsidRPr="006D0A6C">
        <w:t>Group</w:t>
      </w:r>
      <w:r w:rsidRPr="006D0A6C">
        <w:rPr>
          <w:lang w:val="ru-RU"/>
        </w:rPr>
        <w:t xml:space="preserve"> </w:t>
      </w:r>
      <w:r w:rsidRPr="006D0A6C">
        <w:t>Mobile</w:t>
      </w:r>
      <w:r w:rsidR="00BB5E55" w:rsidRPr="006D0A6C">
        <w:rPr>
          <w:lang w:val="ru-RU"/>
        </w:rPr>
        <w:t>.</w:t>
      </w:r>
    </w:p>
    <w:p w14:paraId="36C4E256" w14:textId="77777777" w:rsidR="006D0A6C" w:rsidRPr="006D0A6C" w:rsidRDefault="006D0A6C" w:rsidP="006D0A6C">
      <w:pPr>
        <w:pStyle w:val="Nagwek2"/>
      </w:pPr>
      <w:r w:rsidRPr="00911074">
        <w:rPr>
          <w:lang w:val="ru-RU"/>
        </w:rPr>
        <w:t>Право</w:t>
      </w:r>
    </w:p>
    <w:p w14:paraId="57A837DA" w14:textId="1D87A080" w:rsidR="00815E97" w:rsidRPr="00D52B0A" w:rsidRDefault="00D52B0A" w:rsidP="00840E77">
      <w:pPr>
        <w:rPr>
          <w:lang w:val="ru-RU"/>
        </w:rPr>
      </w:pPr>
      <w:r w:rsidRPr="00D52B0A">
        <w:rPr>
          <w:lang w:val="ru-RU"/>
        </w:rPr>
        <w:t>Кожен Партнер за замовчуванням бере участь в мотиваційних програмах, проте має право на заперечення, що тягне за собою відмову від призів і бонусів, що надаються переможцям. Кожна особа має право на доступ до своїх даних, включаючи отримання їх копії, їх виправлення, запит на видалення (у разі, якщо більше немає підстав для їх обробки) або обмеження обробки</w:t>
      </w:r>
      <w:r w:rsidR="0043414A" w:rsidRPr="00D52B0A">
        <w:rPr>
          <w:lang w:val="ru-RU"/>
        </w:rPr>
        <w:t xml:space="preserve">. </w:t>
      </w:r>
    </w:p>
    <w:p w14:paraId="3FC18879" w14:textId="77777777" w:rsidR="006D0A6C" w:rsidRPr="00911074" w:rsidRDefault="006D0A6C" w:rsidP="006D0A6C">
      <w:pPr>
        <w:rPr>
          <w:lang w:val="ru-RU"/>
        </w:rPr>
      </w:pPr>
      <w:r w:rsidRPr="00911074">
        <w:rPr>
          <w:lang w:val="ru-RU"/>
        </w:rPr>
        <w:t>Крім того, кожна особа має право подати скаргу голові управління із захисту даних на неналежну обробку її даних.</w:t>
      </w:r>
    </w:p>
    <w:p w14:paraId="3092A409" w14:textId="77777777" w:rsidR="00C10615" w:rsidRPr="006D0A6C" w:rsidRDefault="00C10615" w:rsidP="00840E77">
      <w:pPr>
        <w:rPr>
          <w:lang w:val="ru-RU"/>
        </w:rPr>
      </w:pPr>
    </w:p>
    <w:p w14:paraId="2CDA08F8" w14:textId="77777777" w:rsidR="005C4709" w:rsidRPr="006D0A6C" w:rsidRDefault="005C4709" w:rsidP="00840E77">
      <w:pPr>
        <w:rPr>
          <w:lang w:val="ru-RU"/>
        </w:rPr>
      </w:pPr>
    </w:p>
    <w:p w14:paraId="62B37FA0" w14:textId="77777777" w:rsidR="008D05D3" w:rsidRPr="006D0A6C" w:rsidRDefault="008D05D3" w:rsidP="00C65147">
      <w:pPr>
        <w:rPr>
          <w:lang w:val="ru-RU"/>
        </w:rPr>
      </w:pPr>
    </w:p>
    <w:sectPr w:rsidR="008D05D3" w:rsidRPr="006D0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0C"/>
    <w:rsid w:val="00006439"/>
    <w:rsid w:val="000313AD"/>
    <w:rsid w:val="0006573C"/>
    <w:rsid w:val="000B7E53"/>
    <w:rsid w:val="000C3B6F"/>
    <w:rsid w:val="0022410F"/>
    <w:rsid w:val="002978B4"/>
    <w:rsid w:val="0033722C"/>
    <w:rsid w:val="003826CD"/>
    <w:rsid w:val="003F5C10"/>
    <w:rsid w:val="0043414A"/>
    <w:rsid w:val="004C34EA"/>
    <w:rsid w:val="004E4BBC"/>
    <w:rsid w:val="00552635"/>
    <w:rsid w:val="005C4709"/>
    <w:rsid w:val="005D47AD"/>
    <w:rsid w:val="00677A4A"/>
    <w:rsid w:val="006D0A6C"/>
    <w:rsid w:val="006F0C94"/>
    <w:rsid w:val="007078CD"/>
    <w:rsid w:val="007B763A"/>
    <w:rsid w:val="007C192F"/>
    <w:rsid w:val="007E1ADD"/>
    <w:rsid w:val="008159FF"/>
    <w:rsid w:val="00815E97"/>
    <w:rsid w:val="00840E77"/>
    <w:rsid w:val="00850D80"/>
    <w:rsid w:val="008D05D3"/>
    <w:rsid w:val="00911074"/>
    <w:rsid w:val="00913ED1"/>
    <w:rsid w:val="00943102"/>
    <w:rsid w:val="009604DC"/>
    <w:rsid w:val="009E170F"/>
    <w:rsid w:val="009F523E"/>
    <w:rsid w:val="00A07BCD"/>
    <w:rsid w:val="00A255D1"/>
    <w:rsid w:val="00AF084B"/>
    <w:rsid w:val="00AF2889"/>
    <w:rsid w:val="00B2138A"/>
    <w:rsid w:val="00BB0E57"/>
    <w:rsid w:val="00BB5E55"/>
    <w:rsid w:val="00BC6170"/>
    <w:rsid w:val="00C10615"/>
    <w:rsid w:val="00C23885"/>
    <w:rsid w:val="00C3159A"/>
    <w:rsid w:val="00C65147"/>
    <w:rsid w:val="00CD2E76"/>
    <w:rsid w:val="00D21470"/>
    <w:rsid w:val="00D46882"/>
    <w:rsid w:val="00D52B0A"/>
    <w:rsid w:val="00D66A0C"/>
    <w:rsid w:val="00D77541"/>
    <w:rsid w:val="00DA57A1"/>
    <w:rsid w:val="00DB3AD8"/>
    <w:rsid w:val="00DE4AB4"/>
    <w:rsid w:val="00E7677B"/>
    <w:rsid w:val="00EF1E74"/>
    <w:rsid w:val="00FD6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377A"/>
  <w15:chartTrackingRefBased/>
  <w15:docId w15:val="{24273A0D-406C-49CD-961F-312867A2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7A4A"/>
  </w:style>
  <w:style w:type="paragraph" w:styleId="Nagwek1">
    <w:name w:val="heading 1"/>
    <w:basedOn w:val="Normalny"/>
    <w:next w:val="Normalny"/>
    <w:link w:val="Nagwek1Znak"/>
    <w:uiPriority w:val="9"/>
    <w:qFormat/>
    <w:rsid w:val="00EF1E74"/>
    <w:pPr>
      <w:keepNext/>
      <w:keepLines/>
      <w:spacing w:before="240" w:after="0"/>
      <w:outlineLvl w:val="0"/>
    </w:pPr>
    <w:rPr>
      <w:rFonts w:eastAsiaTheme="majorEastAsia" w:cstheme="minorHAnsi"/>
      <w:b/>
      <w:bCs/>
      <w:color w:val="262626" w:themeColor="text1" w:themeTint="D9"/>
      <w:sz w:val="24"/>
      <w:szCs w:val="24"/>
    </w:rPr>
  </w:style>
  <w:style w:type="paragraph" w:styleId="Nagwek2">
    <w:name w:val="heading 2"/>
    <w:basedOn w:val="Normalny"/>
    <w:next w:val="Normalny"/>
    <w:link w:val="Nagwek2Znak"/>
    <w:uiPriority w:val="9"/>
    <w:unhideWhenUsed/>
    <w:qFormat/>
    <w:rsid w:val="00EF1E74"/>
    <w:pPr>
      <w:keepNext/>
      <w:keepLines/>
      <w:spacing w:before="40" w:after="0"/>
      <w:outlineLvl w:val="1"/>
    </w:pPr>
    <w:rPr>
      <w:rFonts w:eastAsiaTheme="majorEastAsia" w:cstheme="minorHAnsi"/>
      <w:b/>
      <w:bCs/>
      <w:color w:val="262626" w:themeColor="text1" w:themeTint="D9"/>
    </w:rPr>
  </w:style>
  <w:style w:type="paragraph" w:styleId="Nagwek3">
    <w:name w:val="heading 3"/>
    <w:basedOn w:val="Normalny"/>
    <w:next w:val="Normalny"/>
    <w:link w:val="Nagwek3Znak"/>
    <w:uiPriority w:val="9"/>
    <w:semiHidden/>
    <w:unhideWhenUsed/>
    <w:qFormat/>
    <w:rsid w:val="00677A4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semiHidden/>
    <w:unhideWhenUsed/>
    <w:qFormat/>
    <w:rsid w:val="00677A4A"/>
    <w:pPr>
      <w:keepNext/>
      <w:keepLines/>
      <w:spacing w:before="40" w:after="0"/>
      <w:outlineLvl w:val="3"/>
    </w:pPr>
    <w:rPr>
      <w:i/>
      <w:iCs/>
    </w:rPr>
  </w:style>
  <w:style w:type="paragraph" w:styleId="Nagwek5">
    <w:name w:val="heading 5"/>
    <w:basedOn w:val="Normalny"/>
    <w:next w:val="Normalny"/>
    <w:link w:val="Nagwek5Znak"/>
    <w:uiPriority w:val="9"/>
    <w:semiHidden/>
    <w:unhideWhenUsed/>
    <w:qFormat/>
    <w:rsid w:val="00677A4A"/>
    <w:pPr>
      <w:keepNext/>
      <w:keepLines/>
      <w:spacing w:before="40" w:after="0"/>
      <w:outlineLvl w:val="4"/>
    </w:pPr>
    <w:rPr>
      <w:color w:val="404040" w:themeColor="text1" w:themeTint="BF"/>
    </w:rPr>
  </w:style>
  <w:style w:type="paragraph" w:styleId="Nagwek6">
    <w:name w:val="heading 6"/>
    <w:basedOn w:val="Normalny"/>
    <w:next w:val="Normalny"/>
    <w:link w:val="Nagwek6Znak"/>
    <w:uiPriority w:val="9"/>
    <w:semiHidden/>
    <w:unhideWhenUsed/>
    <w:qFormat/>
    <w:rsid w:val="00677A4A"/>
    <w:pPr>
      <w:keepNext/>
      <w:keepLines/>
      <w:spacing w:before="40" w:after="0"/>
      <w:outlineLvl w:val="5"/>
    </w:pPr>
  </w:style>
  <w:style w:type="paragraph" w:styleId="Nagwek7">
    <w:name w:val="heading 7"/>
    <w:basedOn w:val="Normalny"/>
    <w:next w:val="Normalny"/>
    <w:link w:val="Nagwek7Znak"/>
    <w:uiPriority w:val="9"/>
    <w:semiHidden/>
    <w:unhideWhenUsed/>
    <w:qFormat/>
    <w:rsid w:val="00677A4A"/>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677A4A"/>
    <w:pPr>
      <w:keepNext/>
      <w:keepLines/>
      <w:spacing w:before="40" w:after="0"/>
      <w:outlineLvl w:val="7"/>
    </w:pPr>
    <w:rPr>
      <w:color w:val="262626" w:themeColor="text1" w:themeTint="D9"/>
      <w:sz w:val="21"/>
      <w:szCs w:val="21"/>
    </w:rPr>
  </w:style>
  <w:style w:type="paragraph" w:styleId="Nagwek9">
    <w:name w:val="heading 9"/>
    <w:basedOn w:val="Normalny"/>
    <w:next w:val="Normalny"/>
    <w:link w:val="Nagwek9Znak"/>
    <w:uiPriority w:val="9"/>
    <w:semiHidden/>
    <w:unhideWhenUsed/>
    <w:qFormat/>
    <w:rsid w:val="00677A4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1E74"/>
    <w:rPr>
      <w:rFonts w:eastAsiaTheme="majorEastAsia" w:cstheme="minorHAnsi"/>
      <w:b/>
      <w:bCs/>
      <w:color w:val="262626" w:themeColor="text1" w:themeTint="D9"/>
      <w:sz w:val="24"/>
      <w:szCs w:val="24"/>
    </w:rPr>
  </w:style>
  <w:style w:type="character" w:customStyle="1" w:styleId="Nagwek2Znak">
    <w:name w:val="Nagłówek 2 Znak"/>
    <w:basedOn w:val="Domylnaczcionkaakapitu"/>
    <w:link w:val="Nagwek2"/>
    <w:uiPriority w:val="9"/>
    <w:rsid w:val="00EF1E74"/>
    <w:rPr>
      <w:rFonts w:eastAsiaTheme="majorEastAsia" w:cstheme="minorHAnsi"/>
      <w:b/>
      <w:bCs/>
      <w:color w:val="262626" w:themeColor="text1" w:themeTint="D9"/>
    </w:rPr>
  </w:style>
  <w:style w:type="character" w:customStyle="1" w:styleId="Nagwek3Znak">
    <w:name w:val="Nagłówek 3 Znak"/>
    <w:basedOn w:val="Domylnaczcionkaakapitu"/>
    <w:link w:val="Nagwek3"/>
    <w:uiPriority w:val="9"/>
    <w:semiHidden/>
    <w:rsid w:val="00677A4A"/>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semiHidden/>
    <w:rsid w:val="00677A4A"/>
    <w:rPr>
      <w:i/>
      <w:iCs/>
    </w:rPr>
  </w:style>
  <w:style w:type="character" w:customStyle="1" w:styleId="Nagwek5Znak">
    <w:name w:val="Nagłówek 5 Znak"/>
    <w:basedOn w:val="Domylnaczcionkaakapitu"/>
    <w:link w:val="Nagwek5"/>
    <w:uiPriority w:val="9"/>
    <w:semiHidden/>
    <w:rsid w:val="00677A4A"/>
    <w:rPr>
      <w:color w:val="404040" w:themeColor="text1" w:themeTint="BF"/>
    </w:rPr>
  </w:style>
  <w:style w:type="character" w:customStyle="1" w:styleId="Nagwek6Znak">
    <w:name w:val="Nagłówek 6 Znak"/>
    <w:basedOn w:val="Domylnaczcionkaakapitu"/>
    <w:link w:val="Nagwek6"/>
    <w:uiPriority w:val="9"/>
    <w:semiHidden/>
    <w:rsid w:val="00677A4A"/>
  </w:style>
  <w:style w:type="character" w:customStyle="1" w:styleId="Nagwek7Znak">
    <w:name w:val="Nagłówek 7 Znak"/>
    <w:basedOn w:val="Domylnaczcionkaakapitu"/>
    <w:link w:val="Nagwek7"/>
    <w:uiPriority w:val="9"/>
    <w:semiHidden/>
    <w:rsid w:val="00677A4A"/>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77A4A"/>
    <w:rPr>
      <w:color w:val="262626" w:themeColor="text1" w:themeTint="D9"/>
      <w:sz w:val="21"/>
      <w:szCs w:val="21"/>
    </w:rPr>
  </w:style>
  <w:style w:type="character" w:customStyle="1" w:styleId="Nagwek9Znak">
    <w:name w:val="Nagłówek 9 Znak"/>
    <w:basedOn w:val="Domylnaczcionkaakapitu"/>
    <w:link w:val="Nagwek9"/>
    <w:uiPriority w:val="9"/>
    <w:semiHidden/>
    <w:rsid w:val="00677A4A"/>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677A4A"/>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D21470"/>
    <w:pPr>
      <w:spacing w:after="0" w:line="240" w:lineRule="auto"/>
      <w:contextualSpacing/>
      <w:jc w:val="center"/>
    </w:pPr>
    <w:rPr>
      <w:rFonts w:asciiTheme="majorHAnsi" w:eastAsiaTheme="majorEastAsia" w:hAnsiTheme="majorHAnsi" w:cstheme="majorBidi"/>
      <w:spacing w:val="-10"/>
      <w:sz w:val="28"/>
      <w:szCs w:val="28"/>
    </w:rPr>
  </w:style>
  <w:style w:type="character" w:customStyle="1" w:styleId="TytuZnak">
    <w:name w:val="Tytuł Znak"/>
    <w:basedOn w:val="Domylnaczcionkaakapitu"/>
    <w:link w:val="Tytu"/>
    <w:uiPriority w:val="10"/>
    <w:rsid w:val="00D21470"/>
    <w:rPr>
      <w:rFonts w:asciiTheme="majorHAnsi" w:eastAsiaTheme="majorEastAsia" w:hAnsiTheme="majorHAnsi" w:cstheme="majorBidi"/>
      <w:spacing w:val="-10"/>
      <w:sz w:val="28"/>
      <w:szCs w:val="28"/>
    </w:rPr>
  </w:style>
  <w:style w:type="paragraph" w:styleId="Podtytu">
    <w:name w:val="Subtitle"/>
    <w:basedOn w:val="Normalny"/>
    <w:next w:val="Normalny"/>
    <w:link w:val="PodtytuZnak"/>
    <w:uiPriority w:val="11"/>
    <w:qFormat/>
    <w:rsid w:val="00D21470"/>
    <w:pPr>
      <w:numPr>
        <w:ilvl w:val="1"/>
      </w:numPr>
      <w:jc w:val="center"/>
    </w:pPr>
    <w:rPr>
      <w:color w:val="5A5A5A" w:themeColor="text1" w:themeTint="A5"/>
      <w:spacing w:val="15"/>
    </w:rPr>
  </w:style>
  <w:style w:type="character" w:customStyle="1" w:styleId="PodtytuZnak">
    <w:name w:val="Podtytuł Znak"/>
    <w:basedOn w:val="Domylnaczcionkaakapitu"/>
    <w:link w:val="Podtytu"/>
    <w:uiPriority w:val="11"/>
    <w:rsid w:val="00D21470"/>
    <w:rPr>
      <w:color w:val="5A5A5A" w:themeColor="text1" w:themeTint="A5"/>
      <w:spacing w:val="15"/>
    </w:rPr>
  </w:style>
  <w:style w:type="character" w:styleId="Pogrubienie">
    <w:name w:val="Strong"/>
    <w:basedOn w:val="Domylnaczcionkaakapitu"/>
    <w:uiPriority w:val="22"/>
    <w:qFormat/>
    <w:rsid w:val="00677A4A"/>
    <w:rPr>
      <w:b/>
      <w:bCs/>
      <w:color w:val="auto"/>
    </w:rPr>
  </w:style>
  <w:style w:type="character" w:styleId="Uwydatnienie">
    <w:name w:val="Emphasis"/>
    <w:basedOn w:val="Domylnaczcionkaakapitu"/>
    <w:uiPriority w:val="20"/>
    <w:qFormat/>
    <w:rsid w:val="00677A4A"/>
    <w:rPr>
      <w:i/>
      <w:iCs/>
      <w:color w:val="auto"/>
    </w:rPr>
  </w:style>
  <w:style w:type="paragraph" w:styleId="Bezodstpw">
    <w:name w:val="No Spacing"/>
    <w:uiPriority w:val="1"/>
    <w:qFormat/>
    <w:rsid w:val="00677A4A"/>
    <w:pPr>
      <w:spacing w:after="0" w:line="240" w:lineRule="auto"/>
    </w:pPr>
  </w:style>
  <w:style w:type="paragraph" w:styleId="Cytat">
    <w:name w:val="Quote"/>
    <w:basedOn w:val="Normalny"/>
    <w:next w:val="Normalny"/>
    <w:link w:val="CytatZnak"/>
    <w:uiPriority w:val="29"/>
    <w:qFormat/>
    <w:rsid w:val="00677A4A"/>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677A4A"/>
    <w:rPr>
      <w:i/>
      <w:iCs/>
      <w:color w:val="404040" w:themeColor="text1" w:themeTint="BF"/>
    </w:rPr>
  </w:style>
  <w:style w:type="paragraph" w:styleId="Cytatintensywny">
    <w:name w:val="Intense Quote"/>
    <w:basedOn w:val="Normalny"/>
    <w:next w:val="Normalny"/>
    <w:link w:val="CytatintensywnyZnak"/>
    <w:uiPriority w:val="30"/>
    <w:qFormat/>
    <w:rsid w:val="00677A4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677A4A"/>
    <w:rPr>
      <w:i/>
      <w:iCs/>
      <w:color w:val="404040" w:themeColor="text1" w:themeTint="BF"/>
    </w:rPr>
  </w:style>
  <w:style w:type="character" w:styleId="Wyrnieniedelikatne">
    <w:name w:val="Subtle Emphasis"/>
    <w:basedOn w:val="Domylnaczcionkaakapitu"/>
    <w:uiPriority w:val="19"/>
    <w:qFormat/>
    <w:rsid w:val="00677A4A"/>
    <w:rPr>
      <w:i/>
      <w:iCs/>
      <w:color w:val="404040" w:themeColor="text1" w:themeTint="BF"/>
    </w:rPr>
  </w:style>
  <w:style w:type="character" w:styleId="Wyrnienieintensywne">
    <w:name w:val="Intense Emphasis"/>
    <w:basedOn w:val="Domylnaczcionkaakapitu"/>
    <w:uiPriority w:val="21"/>
    <w:qFormat/>
    <w:rsid w:val="00677A4A"/>
    <w:rPr>
      <w:b/>
      <w:bCs/>
      <w:i/>
      <w:iCs/>
      <w:color w:val="auto"/>
    </w:rPr>
  </w:style>
  <w:style w:type="character" w:styleId="Odwoaniedelikatne">
    <w:name w:val="Subtle Reference"/>
    <w:basedOn w:val="Domylnaczcionkaakapitu"/>
    <w:uiPriority w:val="31"/>
    <w:qFormat/>
    <w:rsid w:val="00677A4A"/>
    <w:rPr>
      <w:smallCaps/>
      <w:color w:val="404040" w:themeColor="text1" w:themeTint="BF"/>
    </w:rPr>
  </w:style>
  <w:style w:type="character" w:styleId="Odwoanieintensywne">
    <w:name w:val="Intense Reference"/>
    <w:basedOn w:val="Domylnaczcionkaakapitu"/>
    <w:uiPriority w:val="32"/>
    <w:qFormat/>
    <w:rsid w:val="00677A4A"/>
    <w:rPr>
      <w:b/>
      <w:bCs/>
      <w:smallCaps/>
      <w:color w:val="404040" w:themeColor="text1" w:themeTint="BF"/>
      <w:spacing w:val="5"/>
    </w:rPr>
  </w:style>
  <w:style w:type="character" w:styleId="Tytuksiki">
    <w:name w:val="Book Title"/>
    <w:basedOn w:val="Domylnaczcionkaakapitu"/>
    <w:uiPriority w:val="33"/>
    <w:qFormat/>
    <w:rsid w:val="00677A4A"/>
    <w:rPr>
      <w:b/>
      <w:bCs/>
      <w:i/>
      <w:iCs/>
      <w:spacing w:val="5"/>
    </w:rPr>
  </w:style>
  <w:style w:type="paragraph" w:styleId="Nagwekspisutreci">
    <w:name w:val="TOC Heading"/>
    <w:basedOn w:val="Nagwek1"/>
    <w:next w:val="Normalny"/>
    <w:uiPriority w:val="39"/>
    <w:semiHidden/>
    <w:unhideWhenUsed/>
    <w:qFormat/>
    <w:rsid w:val="00677A4A"/>
    <w:pPr>
      <w:outlineLvl w:val="9"/>
    </w:pPr>
  </w:style>
  <w:style w:type="character" w:styleId="Hipercze">
    <w:name w:val="Hyperlink"/>
    <w:basedOn w:val="Domylnaczcionkaakapitu"/>
    <w:uiPriority w:val="99"/>
    <w:unhideWhenUsed/>
    <w:rsid w:val="00DB3AD8"/>
    <w:rPr>
      <w:color w:val="0563C1" w:themeColor="hyperlink"/>
      <w:u w:val="single"/>
    </w:rPr>
  </w:style>
  <w:style w:type="character" w:styleId="Nierozpoznanawzmianka">
    <w:name w:val="Unresolved Mention"/>
    <w:basedOn w:val="Domylnaczcionkaakapitu"/>
    <w:uiPriority w:val="99"/>
    <w:semiHidden/>
    <w:unhideWhenUsed/>
    <w:rsid w:val="00DB3AD8"/>
    <w:rPr>
      <w:color w:val="605E5C"/>
      <w:shd w:val="clear" w:color="auto" w:fill="E1DFDD"/>
    </w:rPr>
  </w:style>
  <w:style w:type="character" w:styleId="Odwoaniedokomentarza">
    <w:name w:val="annotation reference"/>
    <w:basedOn w:val="Domylnaczcionkaakapitu"/>
    <w:uiPriority w:val="99"/>
    <w:semiHidden/>
    <w:unhideWhenUsed/>
    <w:rsid w:val="003F5C10"/>
    <w:rPr>
      <w:sz w:val="16"/>
      <w:szCs w:val="16"/>
    </w:rPr>
  </w:style>
  <w:style w:type="paragraph" w:styleId="Tekstkomentarza">
    <w:name w:val="annotation text"/>
    <w:basedOn w:val="Normalny"/>
    <w:link w:val="TekstkomentarzaZnak"/>
    <w:uiPriority w:val="99"/>
    <w:unhideWhenUsed/>
    <w:rsid w:val="003F5C10"/>
    <w:pPr>
      <w:spacing w:line="240" w:lineRule="auto"/>
    </w:pPr>
    <w:rPr>
      <w:sz w:val="20"/>
      <w:szCs w:val="20"/>
    </w:rPr>
  </w:style>
  <w:style w:type="character" w:customStyle="1" w:styleId="TekstkomentarzaZnak">
    <w:name w:val="Tekst komentarza Znak"/>
    <w:basedOn w:val="Domylnaczcionkaakapitu"/>
    <w:link w:val="Tekstkomentarza"/>
    <w:uiPriority w:val="99"/>
    <w:rsid w:val="003F5C10"/>
    <w:rPr>
      <w:sz w:val="20"/>
      <w:szCs w:val="20"/>
    </w:rPr>
  </w:style>
  <w:style w:type="paragraph" w:styleId="Tematkomentarza">
    <w:name w:val="annotation subject"/>
    <w:basedOn w:val="Tekstkomentarza"/>
    <w:next w:val="Tekstkomentarza"/>
    <w:link w:val="TematkomentarzaZnak"/>
    <w:uiPriority w:val="99"/>
    <w:semiHidden/>
    <w:unhideWhenUsed/>
    <w:rsid w:val="003F5C10"/>
    <w:rPr>
      <w:b/>
      <w:bCs/>
    </w:rPr>
  </w:style>
  <w:style w:type="character" w:customStyle="1" w:styleId="TematkomentarzaZnak">
    <w:name w:val="Temat komentarza Znak"/>
    <w:basedOn w:val="TekstkomentarzaZnak"/>
    <w:link w:val="Tematkomentarza"/>
    <w:uiPriority w:val="99"/>
    <w:semiHidden/>
    <w:rsid w:val="003F5C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od@fmworl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B065797FD2904BB6AF45FDB3B23CC4" ma:contentTypeVersion="4" ma:contentTypeDescription="Utwórz nowy dokument." ma:contentTypeScope="" ma:versionID="e9fa2bc46546a3cc74fa9cd046d037e0">
  <xsd:schema xmlns:xsd="http://www.w3.org/2001/XMLSchema" xmlns:xs="http://www.w3.org/2001/XMLSchema" xmlns:p="http://schemas.microsoft.com/office/2006/metadata/properties" xmlns:ns2="ed73e969-225e-4119-99b0-4526d8227d49" targetNamespace="http://schemas.microsoft.com/office/2006/metadata/properties" ma:root="true" ma:fieldsID="7ed653dc285f8f06cfed2893bed0bb04" ns2:_="">
    <xsd:import namespace="ed73e969-225e-4119-99b0-4526d8227d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3e969-225e-4119-99b0-4526d8227d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E34B0-E047-4BD9-A305-41A0E1786054}">
  <ds:schemaRefs>
    <ds:schemaRef ds:uri="http://schemas.microsoft.com/sharepoint/v3/contenttype/forms"/>
  </ds:schemaRefs>
</ds:datastoreItem>
</file>

<file path=customXml/itemProps2.xml><?xml version="1.0" encoding="utf-8"?>
<ds:datastoreItem xmlns:ds="http://schemas.openxmlformats.org/officeDocument/2006/customXml" ds:itemID="{D9DCCB94-A62F-4B77-B53C-0E7AFB9F7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3e969-225e-4119-99b0-4526d8227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CDB7C-B8C0-489E-BF02-5028B8A98C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3707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Wieczorkiewicz</dc:creator>
  <cp:keywords/>
  <dc:description/>
  <cp:lastModifiedBy>Oleksandra Sokolovska</cp:lastModifiedBy>
  <cp:revision>2</cp:revision>
  <dcterms:created xsi:type="dcterms:W3CDTF">2023-03-14T11:37:00Z</dcterms:created>
  <dcterms:modified xsi:type="dcterms:W3CDTF">2023-03-14T11:37:00Z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0x01010017B065797FD2904BB6AF45FDB3B23CC4</vt:lpwstr>
  </property>
  <property fmtid="{D5CDD505-2E9C-101B-9397-08002B2CF9AE}" pid="3" name="GrammarlyDocumentId">
    <vt:lpwstr>f639a7c9a76b49a20276ba0e1534aa6616fdfe59c101800f0d459f5dbd4af8f1</vt:lpwstr>
  </property>
</Properties>
</file>